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Zápis z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cs-CZ"/>
        </w:rPr>
        <w:t xml:space="preserve"> jednání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školské rady ze dne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cs-CZ"/>
        </w:rPr>
        <w:t>14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cs-CZ"/>
        </w:rPr>
        <w:t>dub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na 201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cs-CZ"/>
        </w:rPr>
        <w:t>6</w:t>
      </w:r>
    </w:p>
    <w:p>
      <w:pPr>
        <w:rPr>
          <w:rFonts w:ascii="Times New Roman" w:hAnsi="Times New Roman" w:cs="Times New Roman"/>
          <w:b/>
          <w:sz w:val="10"/>
          <w:szCs w:val="10"/>
          <w:u w:val="single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 xml:space="preserve">Místo: 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ZŠ K. Vokáče Strašice, čas 17.00 - 17.20 hodin</w:t>
      </w:r>
    </w:p>
    <w:p>
      <w:pPr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</w:rPr>
        <w:t>Přítomni:</w:t>
      </w:r>
      <w:r>
        <w:rPr>
          <w:rFonts w:ascii="Times New Roman" w:hAnsi="Times New Roman" w:cs="Times New Roman"/>
          <w:sz w:val="24"/>
          <w:szCs w:val="24"/>
        </w:rPr>
        <w:t xml:space="preserve"> E. Lexová, Ing. V. Pospíšil, Mgr. P. Hrazdilová, J. Kotnauer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Mgr. M. Paulová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,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Sazimová,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P</w:t>
      </w:r>
      <w:r>
        <w:rPr>
          <w:rFonts w:ascii="Times New Roman" w:hAnsi="Times New Roman" w:cs="Times New Roman"/>
          <w:sz w:val="24"/>
          <w:szCs w:val="24"/>
        </w:rPr>
        <w:t>. Sládková</w:t>
      </w:r>
    </w:p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>Omluveni: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Mgr. M. Straka, R. Grublová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t xml:space="preserve">  1.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Úvod, seznámení s programem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2.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Projednání a schválení Rozboru hospodaření ZŠ K. Vokáče Strašice za r. 2015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Návrh rozpočtu školy na rok 2016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                  4.  Diskuse, různé</w:t>
      </w:r>
    </w:p>
    <w:p>
      <w:pPr>
        <w:spacing w:line="240" w:lineRule="auto"/>
        <w:ind w:leftChars="50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5.  Z</w:t>
      </w:r>
      <w:r>
        <w:rPr>
          <w:rFonts w:ascii="Times New Roman" w:hAnsi="Times New Roman" w:cs="Times New Roman"/>
          <w:sz w:val="24"/>
          <w:szCs w:val="24"/>
        </w:rPr>
        <w:t>ávěr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>, usnesení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1)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</w:rPr>
        <w:t>Jednání ŠR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zahájila</w:t>
      </w:r>
      <w:r>
        <w:rPr>
          <w:rFonts w:ascii="Times New Roman" w:hAnsi="Times New Roman" w:cs="Times New Roman"/>
          <w:sz w:val="24"/>
          <w:szCs w:val="24"/>
        </w:rPr>
        <w:t xml:space="preserve"> paní předsedkyně paní E. Lexová, která přivítala přítomné a seznámila je s</w:t>
      </w: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 programem jednání, k němuž neměl nikdo připomínky.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>Ad  2)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 xml:space="preserve">Členové ŠR bez výhrad schválili rozbor hospodaření školy za rok 2015, který byl přebytkový. 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>Ad 3)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Členové ŠR projednali návrh rozpočtu školy na rok 2016, neměli k němu připomínky. Větši opravy budou probíhat v tělocvičně školy.</w:t>
      </w:r>
    </w:p>
    <w:p>
      <w:pPr>
        <w:spacing w:line="240" w:lineRule="auto"/>
        <w:rPr>
          <w:rFonts w:hint="default" w:ascii="Times New Roman" w:hAnsi="Times New Roman" w:cs="Times New Roman"/>
          <w:sz w:val="10"/>
          <w:szCs w:val="10"/>
          <w:lang w:val="cs-CZ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 xml:space="preserve">Ad 4) 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10"/>
          <w:szCs w:val="10"/>
          <w:lang w:val="cs-C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cs-CZ"/>
        </w:rPr>
        <w:t xml:space="preserve">Pan Ing. V. Pospíšil informoval členy školské rady o  tom, že ŠR bude muset ještě před  začátkem příštího školního roku schválit změny v ŠVP, které se týkají inkluzivního řešení vzdělávání žáků s lehkou mentální retardací. 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cs-CZ"/>
        </w:rPr>
        <w:t>Mezi členy dále proběhla nezávazná diskuse o fungování a smysluplnosti elektronického vedení třídní agendy.</w:t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cs-CZ"/>
        </w:rPr>
      </w:pPr>
    </w:p>
    <w:p>
      <w:pPr>
        <w:spacing w:line="36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cs-CZ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cs-CZ"/>
        </w:rPr>
        <w:t xml:space="preserve">Ad 5) 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Úkoly pro předsedkyni ŠR: seznámit paní ředitelku s výsledky jednání  ŠR, rozeslat konečnou podobu zápisu v elektronické podobě všem členům a vyvěsit jej na web ZŠ.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  <w:r>
        <w:rPr>
          <w:rFonts w:hint="default" w:ascii="Times New Roman" w:hAnsi="Times New Roman" w:cs="Times New Roman"/>
          <w:sz w:val="24"/>
          <w:szCs w:val="24"/>
          <w:lang w:val="cs-CZ"/>
        </w:rPr>
        <w:t>Zapsala:   Marcela Paulová, dne 14. dubna 2016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cs-CZ"/>
        </w:rPr>
      </w:pPr>
    </w:p>
    <w:sectPr>
      <w:headerReference r:id="rId4" w:type="default"/>
      <w:footerReference r:id="rId5" w:type="default"/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00007A87" w:usb1="80000000" w:usb2="00000008" w:usb3="00000000" w:csb0="400001FF" w:csb1="FFFF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Calibri">
    <w:panose1 w:val="020F0502020204030204"/>
    <w:charset w:val="EE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Calibri" w:cs="Times New Roman"/>
        <w:sz w:val="18"/>
        <w:szCs w:val="18"/>
        <w:lang w:val="cs-CZ" w:eastAsia="en-US" w:bidi="ar-SA"/>
      </w:rPr>
      <w:pict>
        <v:shape id="Text Box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default"/>
                    <w:sz w:val="18"/>
                    <w:lang w:val="cs-CZ"/>
                  </w:rPr>
                </w:pPr>
                <w:r>
                  <w:rPr>
                    <w:sz w:val="18"/>
                    <w:lang w:val="cs-CZ"/>
                  </w:rPr>
                  <w:fldChar w:fldCharType="begin"/>
                </w:r>
                <w:r>
                  <w:rPr>
                    <w:sz w:val="18"/>
                    <w:lang w:val="cs-CZ"/>
                  </w:rPr>
                  <w:instrText xml:space="preserve"> PAGE  \* MERGEFORMAT </w:instrText>
                </w:r>
                <w:r>
                  <w:rPr>
                    <w:sz w:val="18"/>
                    <w:lang w:val="cs-CZ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  <w:lang w:val="cs-CZ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8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cs-CZ" w:eastAsia="en-US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536</Characters>
  <Lines>4</Lines>
  <Paragraphs>1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2015-01-09T13:09:00Z</dcterms:created>
  <dc:creator>paulma</dc:creator>
  <cp:lastModifiedBy>Marcela</cp:lastModifiedBy>
  <dcterms:modified xsi:type="dcterms:W3CDTF">2016-04-14T18:23:07Z</dcterms:modified>
  <dc:title>Zápis z jednání školské rady ze dne 8. ledna 2015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